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377" w14:textId="014FF63B" w:rsidR="000F6E95" w:rsidRPr="001E2693" w:rsidRDefault="00D86BB0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3F58DB69">
                <wp:simplePos x="0" y="0"/>
                <wp:positionH relativeFrom="page">
                  <wp:posOffset>-361950</wp:posOffset>
                </wp:positionH>
                <wp:positionV relativeFrom="paragraph">
                  <wp:posOffset>-435610</wp:posOffset>
                </wp:positionV>
                <wp:extent cx="7834631" cy="83375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4631" cy="833755"/>
                          <a:chOff x="-415130" y="30036"/>
                          <a:chExt cx="7978186" cy="83472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15130" y="493625"/>
                            <a:ext cx="1290037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813697" y="30036"/>
                            <a:ext cx="2749359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CAA8E" id="Группа 7" o:spid="_x0000_s1026" style="position:absolute;margin-left:-28.5pt;margin-top:-34.3pt;width:616.9pt;height:65.65pt;z-index:251657728;mso-position-horizontal-relative:page;mso-width-relative:margin;mso-height-relative:margin" coordorigin="-4151,300" coordsize="79781,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4151;top:4936;width:12900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8136;top:300;width:27494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6E95">
        <w:rPr>
          <w:rFonts w:ascii="Arial" w:hAnsi="Arial" w:cs="Arial"/>
          <w:noProof/>
          <w:color w:val="282A2E"/>
          <w:sz w:val="26"/>
          <w:szCs w:val="26"/>
          <w:lang w:val="en-US"/>
        </w:rPr>
        <w:t>C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14:paraId="550E007C" w14:textId="6307E497" w:rsidR="000F6E95" w:rsidRPr="001E2693" w:rsidRDefault="00156023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24</w:t>
      </w:r>
      <w:r w:rsidR="008256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октября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0F6E95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1EECAA20" w:rsidR="002D799B" w:rsidRPr="00D43AB0" w:rsidRDefault="00117223" w:rsidP="00D86BB0">
      <w:pPr>
        <w:pStyle w:val="a3"/>
        <w:spacing w:after="240" w:line="259" w:lineRule="auto"/>
        <w:ind w:left="1134" w:right="1985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D5D1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23722323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3C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ПРОМЫШЛЕННОЕ ПРОИЗВОДСТВО 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  <w:t xml:space="preserve">В </w:t>
      </w:r>
      <w:r w:rsidR="00156023">
        <w:rPr>
          <w:rFonts w:ascii="Arial" w:hAnsi="Arial" w:cs="Arial"/>
          <w:b/>
          <w:noProof/>
          <w:color w:val="363194" w:themeColor="accent1"/>
          <w:sz w:val="32"/>
          <w:szCs w:val="32"/>
        </w:rPr>
        <w:t>СЕНТЯБРЕ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CC0E53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73318CEB" w14:textId="05F11502" w:rsidR="00BA6E0E" w:rsidRDefault="00BA6E0E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BA6E0E">
        <w:rPr>
          <w:rFonts w:ascii="Arial" w:hAnsi="Arial" w:cs="Arial"/>
          <w:b/>
          <w:bCs/>
          <w:color w:val="363194"/>
        </w:rPr>
        <w:t>Индекс промышленного производств</w:t>
      </w:r>
      <w:r>
        <w:rPr>
          <w:rFonts w:ascii="Arial" w:hAnsi="Arial" w:cs="Arial"/>
          <w:b/>
          <w:bCs/>
          <w:color w:val="363194"/>
        </w:rPr>
        <w:t>а*</w:t>
      </w:r>
      <w:r w:rsidRPr="00BA6E0E">
        <w:rPr>
          <w:rFonts w:ascii="Arial" w:hAnsi="Arial" w:cs="Arial"/>
          <w:color w:val="282A2E"/>
        </w:rPr>
        <w:t xml:space="preserve"> </w:t>
      </w:r>
      <w:r w:rsidRPr="001F0E20">
        <w:rPr>
          <w:rFonts w:ascii="Arial" w:hAnsi="Arial" w:cs="Arial"/>
          <w:color w:val="282A2E" w:themeColor="text1"/>
        </w:rPr>
        <w:t>в январе</w:t>
      </w:r>
      <w:r w:rsidR="00AC2981">
        <w:rPr>
          <w:rFonts w:ascii="Arial" w:hAnsi="Arial" w:cs="Arial"/>
          <w:color w:val="282A2E" w:themeColor="text1"/>
        </w:rPr>
        <w:t>-</w:t>
      </w:r>
      <w:r w:rsidR="00156023">
        <w:rPr>
          <w:rFonts w:ascii="Arial" w:hAnsi="Arial" w:cs="Arial"/>
          <w:color w:val="282A2E" w:themeColor="text1"/>
        </w:rPr>
        <w:t>сентябре</w:t>
      </w:r>
      <w:r w:rsidR="00CC0E53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г. по сравнению с январем</w:t>
      </w:r>
      <w:r w:rsidR="00AC2981">
        <w:rPr>
          <w:rFonts w:ascii="Arial" w:hAnsi="Arial" w:cs="Arial"/>
          <w:color w:val="282A2E" w:themeColor="text1"/>
        </w:rPr>
        <w:t>-</w:t>
      </w:r>
      <w:r w:rsidR="00156023">
        <w:rPr>
          <w:rFonts w:ascii="Arial" w:hAnsi="Arial" w:cs="Arial"/>
          <w:color w:val="282A2E" w:themeColor="text1"/>
        </w:rPr>
        <w:t>сентябрем</w:t>
      </w:r>
      <w:r w:rsidR="00AC2981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г. составил </w:t>
      </w:r>
      <w:r w:rsidR="003A69C2">
        <w:rPr>
          <w:rFonts w:ascii="Arial" w:hAnsi="Arial" w:cs="Arial"/>
          <w:color w:val="282A2E" w:themeColor="text1"/>
        </w:rPr>
        <w:t>10</w:t>
      </w:r>
      <w:r w:rsidR="0015602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>,</w:t>
      </w:r>
      <w:r w:rsidR="00156023">
        <w:rPr>
          <w:rFonts w:ascii="Arial" w:hAnsi="Arial" w:cs="Arial"/>
          <w:color w:val="282A2E" w:themeColor="text1"/>
        </w:rPr>
        <w:t>7</w:t>
      </w:r>
      <w:r w:rsidRPr="001F0E20">
        <w:rPr>
          <w:rFonts w:ascii="Arial" w:hAnsi="Arial" w:cs="Arial"/>
          <w:color w:val="282A2E" w:themeColor="text1"/>
        </w:rPr>
        <w:t xml:space="preserve">%, в </w:t>
      </w:r>
      <w:r w:rsidR="00156023">
        <w:rPr>
          <w:rFonts w:ascii="Arial" w:hAnsi="Arial" w:cs="Arial"/>
          <w:color w:val="282A2E" w:themeColor="text1"/>
        </w:rPr>
        <w:t>сентябре</w:t>
      </w:r>
      <w:r w:rsidRPr="001F0E20">
        <w:rPr>
          <w:rFonts w:ascii="Arial" w:hAnsi="Arial" w:cs="Arial"/>
          <w:color w:val="282A2E" w:themeColor="text1"/>
        </w:rPr>
        <w:t xml:space="preserve"> 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 xml:space="preserve"> по сравнению с </w:t>
      </w:r>
      <w:r w:rsidR="00156023">
        <w:rPr>
          <w:rFonts w:ascii="Arial" w:hAnsi="Arial" w:cs="Arial"/>
          <w:color w:val="282A2E" w:themeColor="text1"/>
        </w:rPr>
        <w:t>сентябрем</w:t>
      </w:r>
      <w:r w:rsidRPr="001F0E20">
        <w:rPr>
          <w:rFonts w:ascii="Arial" w:hAnsi="Arial" w:cs="Arial"/>
          <w:color w:val="282A2E" w:themeColor="text1"/>
        </w:rPr>
        <w:t xml:space="preserve"> 2023г. составил </w:t>
      </w:r>
      <w:r w:rsidR="00C0518A">
        <w:rPr>
          <w:rFonts w:ascii="Arial" w:hAnsi="Arial" w:cs="Arial"/>
          <w:color w:val="282A2E" w:themeColor="text1"/>
        </w:rPr>
        <w:t>10</w:t>
      </w:r>
      <w:r w:rsidR="00156023">
        <w:rPr>
          <w:rFonts w:ascii="Arial" w:hAnsi="Arial" w:cs="Arial"/>
          <w:color w:val="282A2E" w:themeColor="text1"/>
        </w:rPr>
        <w:t>1</w:t>
      </w:r>
      <w:r w:rsidRPr="001F0E20">
        <w:rPr>
          <w:rFonts w:ascii="Arial" w:hAnsi="Arial" w:cs="Arial"/>
          <w:color w:val="282A2E" w:themeColor="text1"/>
        </w:rPr>
        <w:t>,</w:t>
      </w:r>
      <w:r w:rsidR="0007052A">
        <w:rPr>
          <w:rFonts w:ascii="Arial" w:hAnsi="Arial" w:cs="Arial"/>
          <w:color w:val="282A2E" w:themeColor="text1"/>
        </w:rPr>
        <w:t>0</w:t>
      </w:r>
      <w:r w:rsidRPr="001F0E20">
        <w:rPr>
          <w:rFonts w:ascii="Arial" w:hAnsi="Arial" w:cs="Arial"/>
          <w:color w:val="282A2E" w:themeColor="text1"/>
        </w:rPr>
        <w:t>%</w:t>
      </w:r>
      <w:r w:rsidR="00AC2981">
        <w:rPr>
          <w:rFonts w:ascii="Arial" w:hAnsi="Arial" w:cs="Arial"/>
          <w:color w:val="282A2E" w:themeColor="text1"/>
        </w:rPr>
        <w:t xml:space="preserve">, в </w:t>
      </w:r>
      <w:r w:rsidR="00156023">
        <w:rPr>
          <w:rFonts w:ascii="Arial" w:hAnsi="Arial" w:cs="Arial"/>
          <w:color w:val="282A2E" w:themeColor="text1"/>
        </w:rPr>
        <w:t>сентябре</w:t>
      </w:r>
      <w:r w:rsidR="00AC2981">
        <w:rPr>
          <w:rFonts w:ascii="Arial" w:hAnsi="Arial" w:cs="Arial"/>
          <w:color w:val="282A2E" w:themeColor="text1"/>
        </w:rPr>
        <w:t xml:space="preserve"> 2024г. по сравнению </w:t>
      </w:r>
      <w:r w:rsidR="00156023">
        <w:rPr>
          <w:rFonts w:ascii="Arial" w:hAnsi="Arial" w:cs="Arial"/>
          <w:color w:val="282A2E" w:themeColor="text1"/>
        </w:rPr>
        <w:t>с августом</w:t>
      </w:r>
      <w:r w:rsidR="00AC2981">
        <w:rPr>
          <w:rFonts w:ascii="Arial" w:hAnsi="Arial" w:cs="Arial"/>
          <w:color w:val="282A2E" w:themeColor="text1"/>
        </w:rPr>
        <w:t xml:space="preserve"> 2024г. составил </w:t>
      </w:r>
      <w:r w:rsidR="00156023">
        <w:rPr>
          <w:rFonts w:ascii="Arial" w:hAnsi="Arial" w:cs="Arial"/>
          <w:color w:val="282A2E" w:themeColor="text1"/>
        </w:rPr>
        <w:t>102</w:t>
      </w:r>
      <w:r w:rsidR="00AC2981">
        <w:rPr>
          <w:rFonts w:ascii="Arial" w:hAnsi="Arial" w:cs="Arial"/>
          <w:color w:val="282A2E" w:themeColor="text1"/>
        </w:rPr>
        <w:t>,</w:t>
      </w:r>
      <w:r w:rsidR="00156023">
        <w:rPr>
          <w:rFonts w:ascii="Arial" w:hAnsi="Arial" w:cs="Arial"/>
          <w:color w:val="282A2E" w:themeColor="text1"/>
        </w:rPr>
        <w:t>1</w:t>
      </w:r>
      <w:r w:rsidR="00AC2981">
        <w:rPr>
          <w:rFonts w:ascii="Arial" w:hAnsi="Arial" w:cs="Arial"/>
          <w:color w:val="282A2E" w:themeColor="text1"/>
        </w:rPr>
        <w:t>%.</w:t>
      </w:r>
    </w:p>
    <w:p w14:paraId="57716B9D" w14:textId="77777777" w:rsidR="00BA6E0E" w:rsidRPr="00B67742" w:rsidRDefault="00BA6E0E" w:rsidP="00BA6E0E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 Индекс промышленного производства исчисляется на основе 1-ой оценки месячных данных о производстве продукции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14:paraId="2EE64494" w14:textId="455294CE" w:rsidR="0065389D" w:rsidRDefault="00BA6E0E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BA6E0E">
        <w:rPr>
          <w:rFonts w:ascii="Arial" w:hAnsi="Arial" w:cs="Arial"/>
          <w:b/>
          <w:bCs/>
          <w:color w:val="363194"/>
        </w:rPr>
        <w:t>Индексы промышленного производства</w:t>
      </w:r>
      <w:r>
        <w:rPr>
          <w:rFonts w:ascii="Arial" w:hAnsi="Arial" w:cs="Arial"/>
          <w:b/>
          <w:bCs/>
          <w:color w:val="363194"/>
        </w:rPr>
        <w:t>**</w:t>
      </w:r>
    </w:p>
    <w:p w14:paraId="6006F6E1" w14:textId="75704DFB" w:rsidR="001F0E20" w:rsidRPr="001F0E20" w:rsidRDefault="001F0E20" w:rsidP="001F0E20">
      <w:pPr>
        <w:ind w:left="-284" w:firstLine="851"/>
        <w:jc w:val="right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в</w:t>
      </w:r>
      <w:r w:rsidRPr="001F0E20">
        <w:rPr>
          <w:rFonts w:ascii="Arial" w:hAnsi="Arial" w:cs="Arial"/>
          <w:color w:val="282A2E" w:themeColor="text1"/>
        </w:rPr>
        <w:t xml:space="preserve"> процентах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8"/>
        <w:gridCol w:w="2738"/>
        <w:gridCol w:w="3004"/>
      </w:tblGrid>
      <w:tr w:rsidR="00FA75D9" w:rsidRPr="0050523C" w14:paraId="6701980D" w14:textId="77777777" w:rsidTr="00BD01DF">
        <w:trPr>
          <w:trHeight w:val="111"/>
        </w:trPr>
        <w:tc>
          <w:tcPr>
            <w:tcW w:w="4878" w:type="dxa"/>
            <w:shd w:val="clear" w:color="auto" w:fill="EBEBEB"/>
          </w:tcPr>
          <w:p w14:paraId="0B7E967E" w14:textId="77777777" w:rsidR="00FA75D9" w:rsidRPr="0050523C" w:rsidRDefault="00FA75D9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EBEBEB"/>
            <w:vAlign w:val="center"/>
          </w:tcPr>
          <w:p w14:paraId="56758DE1" w14:textId="30826165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126025D6" w14:textId="76D0DBCF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004" w:type="dxa"/>
            <w:shd w:val="clear" w:color="auto" w:fill="EBEBEB"/>
            <w:vAlign w:val="center"/>
          </w:tcPr>
          <w:p w14:paraId="22888A6B" w14:textId="4F872C6B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0D982FDA" w14:textId="6B32FBC1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FA75D9" w:rsidRPr="0050523C" w14:paraId="11FBE988" w14:textId="77777777" w:rsidTr="00BD01DF">
        <w:trPr>
          <w:trHeight w:val="315"/>
        </w:trPr>
        <w:tc>
          <w:tcPr>
            <w:tcW w:w="10620" w:type="dxa"/>
            <w:gridSpan w:val="3"/>
            <w:vAlign w:val="bottom"/>
          </w:tcPr>
          <w:p w14:paraId="1AC1A5A2" w14:textId="3089C6ED" w:rsidR="00FA75D9" w:rsidRPr="00C3381E" w:rsidRDefault="00FA75D9" w:rsidP="00C3381E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bookmarkStart w:id="0" w:name="_Hlk154038359"/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FA75D9" w:rsidRPr="0050523C" w14:paraId="01AE8D4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1E83C05" w14:textId="206E02CE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45533FBE" w14:textId="61F1A1D2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25C13F85" w14:textId="38147154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FA75D9" w:rsidRPr="0050523C" w14:paraId="7C431C2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58951A6" w14:textId="359D1E7A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100E3B87" w14:textId="71571089" w:rsidR="00FA75D9" w:rsidRPr="00FA75D9" w:rsidRDefault="00F67345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3004" w:type="dxa"/>
            <w:vAlign w:val="bottom"/>
          </w:tcPr>
          <w:p w14:paraId="0D0E64F1" w14:textId="69237F45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585CECC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D25AB0E" w14:textId="7FF3E754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392009D5" w14:textId="68A542B3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3004" w:type="dxa"/>
            <w:vAlign w:val="bottom"/>
          </w:tcPr>
          <w:p w14:paraId="1D2610B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53B8A3A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4D66084" w14:textId="6D6AC4B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738" w:type="dxa"/>
            <w:vAlign w:val="bottom"/>
          </w:tcPr>
          <w:p w14:paraId="7F41616B" w14:textId="1F2D10C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0A43524A" w14:textId="45DA317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FA75D9" w:rsidRPr="0050523C" w14:paraId="4AC612B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FB60A2" w14:textId="2BCA0B2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3CB713F3" w14:textId="4ECD55F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568516B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1882DB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C79F8" w14:textId="404E8C37" w:rsidR="00FA75D9" w:rsidRPr="00FA75D9" w:rsidRDefault="00FA75D9" w:rsidP="002F7C5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101FF770" w14:textId="456466C1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35643D15" w14:textId="7F39B42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A75D9" w:rsidRPr="0050523C" w14:paraId="6B96657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72839C2" w14:textId="03BF70EF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6D3C9DF1" w14:textId="23E0F277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</w:p>
        </w:tc>
        <w:tc>
          <w:tcPr>
            <w:tcW w:w="3004" w:type="dxa"/>
            <w:vAlign w:val="bottom"/>
          </w:tcPr>
          <w:p w14:paraId="498417EB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05D585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031EB9E" w14:textId="5812844D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7628ECC1" w14:textId="3A16150B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1B0F9895" w14:textId="2AE5FA9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FA75D9" w:rsidRPr="0050523C" w14:paraId="3C08123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AEC22BF" w14:textId="1CAFC8DC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5FFDC656" w14:textId="1117E92B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5AEBFF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E1A662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DA526AD" w14:textId="05CE2BE8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3C9863B" w14:textId="624B175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3004" w:type="dxa"/>
            <w:vAlign w:val="bottom"/>
          </w:tcPr>
          <w:p w14:paraId="352F2E92" w14:textId="147A46C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E7580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F1589C4" w14:textId="1F2966F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5852FCFE" w14:textId="4CB2794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02C07F7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514691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368687" w14:textId="6B109CA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57D3D58A" w14:textId="11CDF1D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3004" w:type="dxa"/>
            <w:vAlign w:val="bottom"/>
          </w:tcPr>
          <w:p w14:paraId="74B3E992" w14:textId="521F08A6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FA75D9" w:rsidRPr="0050523C" w14:paraId="6F7CF81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EF20EBC" w14:textId="284705A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772BE8F5" w14:textId="53DEBAF8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9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A94F4B7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CFE976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6313549" w14:textId="0E03441B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48D5EDB0" w14:textId="08AA9E0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520C4D4E" w14:textId="3C09BE5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</w:tr>
      <w:tr w:rsidR="00FA75D9" w:rsidRPr="0050523C" w14:paraId="5D6AAEF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B543455" w14:textId="60C69397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48689923" w14:textId="5526083D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110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6FC7C20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16838C91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CFDFDF8" w14:textId="4FB4575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37050210" w14:textId="1D3D3745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62CFA1A" w14:textId="0DB016C9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</w:tr>
      <w:tr w:rsidR="00FA75D9" w:rsidRPr="0050523C" w14:paraId="4ED81CC2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7F11C" w14:textId="53D42DE5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622997F6" w14:textId="1FFFBCB7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111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70B79B9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69DED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AB390C" w14:textId="339F552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54B864A3" w14:textId="23A131E1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3004" w:type="dxa"/>
            <w:vAlign w:val="bottom"/>
          </w:tcPr>
          <w:p w14:paraId="40F9B4E8" w14:textId="6A4B13B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56792F" w14:textId="77777777" w:rsidTr="003253EF">
        <w:trPr>
          <w:trHeight w:val="315"/>
        </w:trPr>
        <w:tc>
          <w:tcPr>
            <w:tcW w:w="487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359C4EB" w14:textId="6973DD48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E418C6" w14:textId="0FE770D3" w:rsidR="00FA75D9" w:rsidRPr="00F67345" w:rsidRDefault="00F67345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112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</w:p>
        </w:tc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A9766FB" w14:textId="77777777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24BE139C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E441" w14:textId="41FFECF1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036B02" w14:textId="77686D0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2CD396" w14:textId="42C2C357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3253EF" w:rsidRPr="0050523C" w14:paraId="4080A1C5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A95DB" w14:textId="1596FCAB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393C0" w14:textId="0551AD82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68187E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4606AF2A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296873" w14:textId="0D6D03A4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</w:tcBorders>
            <w:vAlign w:val="bottom"/>
          </w:tcPr>
          <w:p w14:paraId="1798FF0A" w14:textId="7CD61CE5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bottom"/>
          </w:tcPr>
          <w:p w14:paraId="637CCE64" w14:textId="51CBB5E0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3253EF" w:rsidRPr="0050523C" w14:paraId="5A9096D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70DD191" w14:textId="28A7C5F4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738" w:type="dxa"/>
            <w:vAlign w:val="bottom"/>
          </w:tcPr>
          <w:p w14:paraId="582D6112" w14:textId="0D67015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FF1CE9F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6D49AB01" w14:textId="77777777" w:rsidTr="001E173B">
        <w:trPr>
          <w:trHeight w:val="315"/>
        </w:trPr>
        <w:tc>
          <w:tcPr>
            <w:tcW w:w="10620" w:type="dxa"/>
            <w:gridSpan w:val="3"/>
            <w:vAlign w:val="bottom"/>
          </w:tcPr>
          <w:p w14:paraId="7000E477" w14:textId="714386A6" w:rsidR="00C02352" w:rsidRPr="00B67742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7B73C6E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B5FF5" w14:textId="353BD2CD" w:rsidR="00C02352" w:rsidRDefault="00C02352" w:rsidP="00C0235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6F1D2200" w14:textId="20E38BF6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4BAE5EB3" w14:textId="290B2E87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B97B55" w:rsidRPr="0050523C" w14:paraId="6CD4F7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5A0895A" w14:textId="360497EC" w:rsidR="00B97B55" w:rsidRPr="00C02352" w:rsidRDefault="00B97B55" w:rsidP="00C02352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7AC1FD09" w14:textId="2772E51E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7F153D13" w14:textId="28B36185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B97B55" w:rsidRPr="0050523C" w14:paraId="41FAB91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38A1B3A" w14:textId="179258F3" w:rsidR="00B97B55" w:rsidRPr="00C02352" w:rsidRDefault="00B97B55" w:rsidP="00B97B5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0443356C" w14:textId="44EDB5AD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2165304D" w14:textId="77777777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A4C0C" w:rsidRPr="0050523C" w14:paraId="52E654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810BB0B" w14:textId="0701F116" w:rsidR="002A4C0C" w:rsidRPr="00B97B55" w:rsidRDefault="002A4C0C" w:rsidP="002A4C0C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738" w:type="dxa"/>
            <w:vAlign w:val="bottom"/>
          </w:tcPr>
          <w:p w14:paraId="64E48D67" w14:textId="3F7BD3F4" w:rsidR="002A4C0C" w:rsidRPr="00B26682" w:rsidRDefault="00B2668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2A4C0C" w:rsidRPr="002A4C0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F11A4A7" w14:textId="00FF76AC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</w:tr>
      <w:tr w:rsidR="002A4C0C" w:rsidRPr="0050523C" w14:paraId="4377653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66FFA29" w14:textId="7D2C1D08" w:rsidR="002A4C0C" w:rsidRPr="00B97B55" w:rsidRDefault="002A4C0C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70DCE796" w14:textId="016472D4" w:rsidR="002A4C0C" w:rsidRPr="00B26682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5AD4686" w14:textId="7783C722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5975975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E25708" w14:textId="09F9C7E0" w:rsidR="009A20D1" w:rsidRDefault="009A20D1" w:rsidP="009A20D1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5031C2CB" w14:textId="6374DE0E" w:rsidR="009A20D1" w:rsidRPr="009A20D1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.8</w:t>
            </w:r>
          </w:p>
        </w:tc>
        <w:tc>
          <w:tcPr>
            <w:tcW w:w="3004" w:type="dxa"/>
            <w:vAlign w:val="bottom"/>
          </w:tcPr>
          <w:p w14:paraId="200ACD60" w14:textId="2B196E5F" w:rsidR="009A20D1" w:rsidRPr="00B2668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98.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9A20D1" w:rsidRPr="0050523C" w14:paraId="6E5EFC8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591A8" w14:textId="42D30B6F" w:rsidR="009A20D1" w:rsidRDefault="009A20D1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1061BA51" w14:textId="501A3211" w:rsidR="009A20D1" w:rsidRPr="008A2C6B" w:rsidRDefault="009A20D1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4" w:type="dxa"/>
            <w:vAlign w:val="bottom"/>
          </w:tcPr>
          <w:p w14:paraId="10357891" w14:textId="77777777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0EFA55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91926CC" w14:textId="3040F662" w:rsidR="003A69C2" w:rsidRPr="005D7F15" w:rsidRDefault="005D7F15" w:rsidP="005D7F15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04F261F7" w14:textId="7AFBEA3D" w:rsidR="003A69C2" w:rsidRDefault="008A2C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5D7F15" w:rsidRP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3004" w:type="dxa"/>
            <w:vAlign w:val="bottom"/>
          </w:tcPr>
          <w:p w14:paraId="61A4EBE3" w14:textId="2DCBC941" w:rsidR="003A69C2" w:rsidRPr="00C02352" w:rsidRDefault="005D7F1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A69C2" w:rsidRPr="0050523C" w14:paraId="3443B80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317F374" w14:textId="7B1BF226" w:rsidR="003A69C2" w:rsidRDefault="005D7F15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78E3A059" w14:textId="59362399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3004" w:type="dxa"/>
            <w:vAlign w:val="bottom"/>
          </w:tcPr>
          <w:p w14:paraId="4F8B763C" w14:textId="77777777" w:rsidR="003A69C2" w:rsidRPr="00C02352" w:rsidRDefault="003A69C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E226CFC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104CFC2" w14:textId="4D971DF1" w:rsidR="0049759A" w:rsidRDefault="0006256B" w:rsidP="0006256B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0A31D98" w14:textId="7855B75B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004" w:type="dxa"/>
            <w:vAlign w:val="bottom"/>
          </w:tcPr>
          <w:p w14:paraId="5CB31B12" w14:textId="34410362" w:rsidR="0049759A" w:rsidRPr="00C02352" w:rsidRDefault="0006256B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49759A" w:rsidRPr="0050523C" w14:paraId="4DD8584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76AA39B" w14:textId="6366F2CA" w:rsidR="0049759A" w:rsidRDefault="0006256B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711334D1" w14:textId="2A256757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3004" w:type="dxa"/>
            <w:vAlign w:val="bottom"/>
          </w:tcPr>
          <w:p w14:paraId="08DE2905" w14:textId="77777777" w:rsidR="0049759A" w:rsidRPr="00C02352" w:rsidRDefault="0049759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6862409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82D5B8" w14:textId="7821B643" w:rsidR="00C0518A" w:rsidRPr="00C3381E" w:rsidRDefault="00C0518A" w:rsidP="00C0518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004DC957" w14:textId="6D81E973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3004" w:type="dxa"/>
            <w:vAlign w:val="bottom"/>
          </w:tcPr>
          <w:p w14:paraId="4331CBBF" w14:textId="173FDEA3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0518A" w:rsidRPr="0050523C" w14:paraId="46C4753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0FDEC4F" w14:textId="53AF90F4" w:rsidR="00C0518A" w:rsidRPr="00C3381E" w:rsidRDefault="00C0518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385F6712" w14:textId="3ADDFAA5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3004" w:type="dxa"/>
            <w:vAlign w:val="bottom"/>
          </w:tcPr>
          <w:p w14:paraId="3F01E53F" w14:textId="77777777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55A3590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0E1C480" w14:textId="13D084B8" w:rsidR="0007052A" w:rsidRDefault="0007052A" w:rsidP="0007052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303C43FC" w14:textId="5EB767D3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1308DA17" w14:textId="4A049B83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07052A" w:rsidRPr="0050523C" w14:paraId="078CC30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A360C5F" w14:textId="483511B2" w:rsidR="0007052A" w:rsidRDefault="0007052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56854997" w14:textId="51F78045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3004" w:type="dxa"/>
            <w:vAlign w:val="bottom"/>
          </w:tcPr>
          <w:p w14:paraId="5264FEB8" w14:textId="77777777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583AA6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1208B63" w14:textId="7388A21B" w:rsidR="00156023" w:rsidRDefault="00156023" w:rsidP="00156023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1890242B" w14:textId="647C7154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3004" w:type="dxa"/>
            <w:vAlign w:val="bottom"/>
          </w:tcPr>
          <w:p w14:paraId="6CC838DF" w14:textId="763FD9CB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156023" w:rsidRPr="0050523C" w14:paraId="5AD5B3C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BEB4A1" w14:textId="73092A6E" w:rsidR="00156023" w:rsidRDefault="00156023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25248298" w14:textId="3605B52A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3004" w:type="dxa"/>
            <w:vAlign w:val="bottom"/>
          </w:tcPr>
          <w:p w14:paraId="04B2CFAC" w14:textId="77777777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14:paraId="52FDB754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36F165E" w14:textId="77777777" w:rsidR="007D3B25" w:rsidRDefault="007D3B25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2C557A" w14:textId="3BA6A75B" w:rsidR="00C3381E" w:rsidRDefault="00C3381E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3381E">
        <w:rPr>
          <w:rFonts w:ascii="Arial" w:hAnsi="Arial" w:cs="Arial"/>
          <w:b/>
          <w:bCs/>
          <w:color w:val="363194"/>
        </w:rPr>
        <w:t>Динамика производства по видам экономической деятельности характеризуется следующими данными</w:t>
      </w:r>
      <w:r>
        <w:rPr>
          <w:rFonts w:ascii="Arial" w:hAnsi="Arial" w:cs="Arial"/>
          <w:b/>
          <w:bCs/>
          <w:color w:val="363194"/>
        </w:rPr>
        <w:t>**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8"/>
        <w:gridCol w:w="1069"/>
        <w:gridCol w:w="1092"/>
        <w:gridCol w:w="13"/>
        <w:gridCol w:w="1063"/>
        <w:gridCol w:w="6"/>
        <w:gridCol w:w="1085"/>
        <w:gridCol w:w="1080"/>
        <w:gridCol w:w="11"/>
        <w:gridCol w:w="1070"/>
        <w:gridCol w:w="12"/>
        <w:gridCol w:w="1312"/>
      </w:tblGrid>
      <w:tr w:rsidR="00B67742" w:rsidRPr="0050523C" w14:paraId="5FC0D557" w14:textId="7356D936" w:rsidTr="00A966A7">
        <w:trPr>
          <w:trHeight w:val="260"/>
        </w:trPr>
        <w:tc>
          <w:tcPr>
            <w:tcW w:w="1843" w:type="dxa"/>
            <w:vMerge w:val="restart"/>
            <w:shd w:val="clear" w:color="auto" w:fill="EBEBEB"/>
          </w:tcPr>
          <w:p w14:paraId="26D7DB39" w14:textId="77777777" w:rsidR="00B67742" w:rsidRPr="0050523C" w:rsidRDefault="00B67742" w:rsidP="00280F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EBEBEB"/>
            <w:vAlign w:val="center"/>
          </w:tcPr>
          <w:p w14:paraId="77CBD9C8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</w:t>
            </w:r>
          </w:p>
          <w:p w14:paraId="4201F27F" w14:textId="626EC790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</w:p>
        </w:tc>
        <w:tc>
          <w:tcPr>
            <w:tcW w:w="2168" w:type="dxa"/>
            <w:gridSpan w:val="3"/>
            <w:shd w:val="clear" w:color="auto" w:fill="EBEBEB"/>
          </w:tcPr>
          <w:p w14:paraId="37C0023A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</w:p>
          <w:p w14:paraId="0AE885FC" w14:textId="5C223D1E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</w:p>
        </w:tc>
        <w:tc>
          <w:tcPr>
            <w:tcW w:w="2182" w:type="dxa"/>
            <w:gridSpan w:val="4"/>
            <w:shd w:val="clear" w:color="auto" w:fill="EBEBEB"/>
          </w:tcPr>
          <w:p w14:paraId="6DB5ED93" w14:textId="161FC318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-вание воздуха</w:t>
            </w:r>
          </w:p>
        </w:tc>
        <w:tc>
          <w:tcPr>
            <w:tcW w:w="2394" w:type="dxa"/>
            <w:gridSpan w:val="3"/>
            <w:shd w:val="clear" w:color="auto" w:fill="EBEBEB"/>
          </w:tcPr>
          <w:p w14:paraId="65D7D4B1" w14:textId="2E8494EB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по ликвидации загрязнений</w:t>
            </w:r>
          </w:p>
        </w:tc>
      </w:tr>
      <w:tr w:rsidR="00B67742" w:rsidRPr="0050523C" w14:paraId="7565E6F7" w14:textId="24076FAE" w:rsidTr="00A966A7">
        <w:trPr>
          <w:trHeight w:val="111"/>
        </w:trPr>
        <w:tc>
          <w:tcPr>
            <w:tcW w:w="1843" w:type="dxa"/>
            <w:vMerge/>
            <w:shd w:val="clear" w:color="auto" w:fill="EBEBEB"/>
          </w:tcPr>
          <w:p w14:paraId="03C55755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EBEBEB"/>
            <w:vAlign w:val="center"/>
          </w:tcPr>
          <w:p w14:paraId="44B3FA7F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479DB0D4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69" w:type="dxa"/>
            <w:shd w:val="clear" w:color="auto" w:fill="EBEBEB"/>
            <w:vAlign w:val="center"/>
          </w:tcPr>
          <w:p w14:paraId="079594ED" w14:textId="049A1250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107F0EC2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92" w:type="dxa"/>
            <w:shd w:val="clear" w:color="auto" w:fill="EBEBEB"/>
            <w:vAlign w:val="center"/>
          </w:tcPr>
          <w:p w14:paraId="06ACCCF5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57154B8" w14:textId="6A6208F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щего года</w:t>
            </w:r>
          </w:p>
        </w:tc>
        <w:tc>
          <w:tcPr>
            <w:tcW w:w="1082" w:type="dxa"/>
            <w:gridSpan w:val="3"/>
            <w:shd w:val="clear" w:color="auto" w:fill="EBEBEB"/>
            <w:vAlign w:val="center"/>
          </w:tcPr>
          <w:p w14:paraId="58E86DE5" w14:textId="0DED199C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06998DE" w14:textId="67CCC501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5" w:type="dxa"/>
            <w:shd w:val="clear" w:color="auto" w:fill="EBEBEB"/>
            <w:vAlign w:val="center"/>
          </w:tcPr>
          <w:p w14:paraId="35AE96E6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2E713B9D" w14:textId="05DFBFBD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80" w:type="dxa"/>
            <w:shd w:val="clear" w:color="auto" w:fill="EBEBEB"/>
            <w:vAlign w:val="center"/>
          </w:tcPr>
          <w:p w14:paraId="73CB6264" w14:textId="4DFEAC05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113A7EA" w14:textId="5C8A810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1" w:type="dxa"/>
            <w:gridSpan w:val="2"/>
            <w:shd w:val="clear" w:color="auto" w:fill="EBEBEB"/>
            <w:vAlign w:val="center"/>
          </w:tcPr>
          <w:p w14:paraId="4884B632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C54E0E5" w14:textId="264E6F09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324" w:type="dxa"/>
            <w:gridSpan w:val="2"/>
            <w:shd w:val="clear" w:color="auto" w:fill="EBEBEB"/>
            <w:vAlign w:val="center"/>
          </w:tcPr>
          <w:p w14:paraId="2A068210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4C5436D5" w14:textId="56B878D4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92014B" w:rsidRPr="0050523C" w14:paraId="398DE455" w14:textId="77777777" w:rsidTr="00CB706C">
        <w:trPr>
          <w:trHeight w:val="315"/>
        </w:trPr>
        <w:tc>
          <w:tcPr>
            <w:tcW w:w="10620" w:type="dxa"/>
            <w:gridSpan w:val="14"/>
            <w:vAlign w:val="bottom"/>
          </w:tcPr>
          <w:p w14:paraId="4EB96614" w14:textId="30E02C46" w:rsidR="0092014B" w:rsidRPr="00FA75D9" w:rsidRDefault="0092014B" w:rsidP="0092014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C40D1B" w:rsidRPr="0050523C" w14:paraId="3F51B6CE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56A64" w14:textId="3CDECC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1EA0" w14:textId="1DCAFE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69E9D" w14:textId="1ACF861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FE51C" w14:textId="0BD751F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2CF9" w14:textId="27791E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4970" w14:textId="5DB4F8F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D26A1" w14:textId="4AFF005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FB944" w14:textId="06A03E7F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34A2F" w14:textId="7142D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</w:tr>
      <w:tr w:rsidR="00C40D1B" w:rsidRPr="0050523C" w14:paraId="0D43182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84045F6" w14:textId="6202ABDE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8AE35" w14:textId="573C7F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FF7CD" w14:textId="7F54679B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2576E" w14:textId="7FA11A62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D647" w14:textId="5F0B5E14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7EE" w14:textId="2D54D73E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DA08A" w14:textId="5A7496E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4A81E" w14:textId="1FE1159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28CE0" w14:textId="7C10B93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5726F37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D237C2" w14:textId="0C56973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1F209" w14:textId="007853ED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EED9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E1ED6" w14:textId="02F050D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1D52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C0C98" w14:textId="4AF4FCA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BF69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C53F" w14:textId="32D2684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BBE0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11E22F8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B8911B" w14:textId="2D45AD3A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3AFDF" w14:textId="46FBCF7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EC98B" w14:textId="11AE1C2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9092" w14:textId="4C89741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4F7EC" w14:textId="353E1A9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C21" w14:textId="66A20CE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A8E33" w14:textId="45ECD30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95,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DF6B1" w14:textId="1845166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DDF08" w14:textId="057D79E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527DCD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1D057B" w14:textId="554F2D4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800A5" w14:textId="0200054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DA64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3163" w14:textId="0592831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067E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EC097" w14:textId="0E7A807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F391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F330D" w14:textId="567AC875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65CE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76B4783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04DB6C" w14:textId="0475F6E3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A70E" w14:textId="389F78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C8B6" w14:textId="29FA25E0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3B513" w14:textId="5FA7C5F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67444" w14:textId="37533C6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730CA" w14:textId="41EE549F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7984A" w14:textId="4FBE364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1FBC" w14:textId="794C8EA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02266" w14:textId="52AA8F1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F0AC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30FE2E" w14:textId="1BAAF279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2751" w14:textId="7199A28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2AE2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B25DA" w14:textId="548BBC1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7D883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9FBE5" w14:textId="31C7854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660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A1F7" w14:textId="16EB430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9338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1BC968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FE65419" w14:textId="4AE8D406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4F67B" w14:textId="02A5B1FF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BDC1" w14:textId="616A853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C4C42" w14:textId="2A15E11E" w:rsidR="00A80341" w:rsidRPr="00D745F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67432" w14:textId="0329D52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44B14" w14:textId="055B3253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0F87C" w14:textId="06FF740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98C0E" w14:textId="23B117C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EDB37" w14:textId="2E4E38AA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250C6CD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E737DA" w14:textId="68B97576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6A1D3" w14:textId="58DA581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B10C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F0572" w14:textId="43C6D73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C2D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0EAC2" w14:textId="3A42D74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AF72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89BEA" w14:textId="018961C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2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52AB44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478984" w14:textId="6253CFAD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39001" w14:textId="4D60B9F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445D" w14:textId="538D766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8100" w14:textId="09BB1AA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88EF9" w14:textId="4424EC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EC95" w14:textId="1636840D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DC900" w14:textId="4BF29E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4D9AA" w14:textId="7EA062B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F58B4" w14:textId="7BDA8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0A5CFBB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5AE841" w14:textId="2C31155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D26A" w14:textId="6DEA2EB5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10D5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8A9FA" w14:textId="4D68FAC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DB59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0633" w14:textId="0163CE4C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689A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C7FB2" w14:textId="046EB297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C54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6915543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AC95D8" w14:textId="724D8F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D43BB" w14:textId="4076C38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229D" w14:textId="190F30A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DE65" w14:textId="45F780A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877D3" w14:textId="432949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996CB" w14:textId="14CE047A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ACBFA" w14:textId="7A1E8E5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14AE" w14:textId="31785A4D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62F67" w14:textId="654990A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C40D1B" w:rsidRPr="0050523C" w14:paraId="6CC6B7B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37B144" w14:textId="1E836EB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D93" w14:textId="329DF2CE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4F25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2E48D" w14:textId="025B6EB8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DE5A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D01A" w14:textId="687F210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8522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B048" w14:textId="58C32159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E6A0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3C08D1B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B4105B" w14:textId="3962F4EF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43EAA" w14:textId="567E3B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4BDCC" w14:textId="6DEA877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243D" w14:textId="02DEBC5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4E591" w14:textId="468AD90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7C85E" w14:textId="6B3C29D4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E7CB7" w14:textId="52B63C7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45A9" w14:textId="32B9B54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41B50" w14:textId="78FFC2C9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</w:tr>
      <w:tr w:rsidR="00C40D1B" w:rsidRPr="0050523C" w14:paraId="5C51273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9B9556" w14:textId="305AD382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D0007" w14:textId="7652756F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6C2B7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CCD4" w14:textId="38AE51F1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60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EAD0" w14:textId="3E3BEF9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712B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5D88F" w14:textId="3DB5297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1DD3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09844F6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1667E7" w14:textId="33E76528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CF138" w14:textId="3BA9F443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C531" w14:textId="6097EF5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FA618" w14:textId="52CC3917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3B086" w14:textId="403A1B0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7DB4C" w14:textId="2514F4F0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4CB8D" w14:textId="4B4224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1AB00" w14:textId="278CDB4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037B" w14:textId="344A864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C40D1B" w:rsidRPr="0050523C" w14:paraId="743F442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D22881" w14:textId="3A260F2A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lastRenderedPageBreak/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C311" w14:textId="3184095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15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4CA0" w14:textId="17310A80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066A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B871" w14:textId="4D51DCA2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8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4A05" w14:textId="5D993DCB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09A6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41E00F5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8E1F8DA" w14:textId="4BB9BCF2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49EFB" w14:textId="5948649D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3F094" w14:textId="02F4419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13F18" w14:textId="63671AA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E7A0D" w14:textId="2930C0EA" w:rsidR="00A80341" w:rsidRPr="00354897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01C9" w14:textId="735AFFC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7DA6" w14:textId="0DDCAB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30612" w14:textId="43FDBA1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CC64B" w14:textId="7D62AE1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C40D1B" w:rsidRPr="0050523C" w14:paraId="357F887F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C99626" w14:textId="78A44C5F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F197" w14:textId="53DFFC88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E1A2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D2986" w14:textId="7AC23D73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C2B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183F5" w14:textId="4FBA1EF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029F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5D785" w14:textId="06B7072E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9E26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52282226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7FD98" w14:textId="3878DDB3" w:rsidR="0092014B" w:rsidRPr="0092014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9753" w14:textId="08D3640E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1FC3B" w14:textId="132BF3B0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3C4D" w14:textId="373400DD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19C8" w14:textId="4CFC4367" w:rsidR="0092014B" w:rsidRPr="00354897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DF643" w14:textId="67189E74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0B56" w14:textId="7428FD7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8F0C" w14:textId="41815744" w:rsidR="0092014B" w:rsidRPr="0092014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4B107" w14:textId="34CFBFA2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92014B" w:rsidRPr="0050523C" w14:paraId="0B6B4941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EF8D" w14:textId="24A09AD7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C7C5" w14:textId="1773D616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985A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689E" w14:textId="0C608BA4" w:rsidR="0092014B" w:rsidRPr="00354897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370E2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E4EC3" w14:textId="381E4124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85AD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1AFD" w14:textId="42E3686C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06E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01BDE4EB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F74C7E" w14:textId="08A60262" w:rsidR="0092014B" w:rsidRPr="00C2765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E4170" w14:textId="06E4BCED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119FC" w14:textId="0EE614A3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ED082" w14:textId="7906A92B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1DDB9" w14:textId="167C0AE4" w:rsidR="0092014B" w:rsidRPr="00C2765B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3DB85" w14:textId="632CAB9D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96AEF" w14:textId="3E6BA6C7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122,5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4911" w14:textId="01FBDA87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7B66B" w14:textId="1FAEF102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92014B" w:rsidRPr="0050523C" w14:paraId="05949A2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674B72" w14:textId="72FD7D0E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649E8" w14:textId="588B0C7A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96</w:t>
            </w:r>
            <w:r w:rsid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DF590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27C90" w14:textId="79DA8705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19128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A744A" w14:textId="039483E7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BFCA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1864" w14:textId="36A7F6F9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121</w:t>
            </w:r>
            <w:r w:rsidR="00C2765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A039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3E683CAB" w14:textId="77777777" w:rsidTr="002B5E5F">
        <w:trPr>
          <w:trHeight w:val="315"/>
        </w:trPr>
        <w:tc>
          <w:tcPr>
            <w:tcW w:w="10620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2D998B" w14:textId="3EC0C224" w:rsidR="00C02352" w:rsidRPr="00A80341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2BA9AA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4C8049" w14:textId="755F4910" w:rsidR="00C02352" w:rsidRDefault="00C0235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24E09" w14:textId="5547A8AC" w:rsidR="00C02352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856C1" w14:textId="5363C7AE" w:rsidR="00C02352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51FC0" w14:textId="0097195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FE97C" w14:textId="2C490B05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00A1" w14:textId="42AE64F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DFE5F" w14:textId="73213613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47334" w14:textId="2513017B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72EC" w14:textId="529046E8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963C2" w:rsidRPr="0050523C" w14:paraId="36FA1BC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44F1D5" w14:textId="32CACA24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E34D9" w14:textId="0502D0FD" w:rsidR="00F963C2" w:rsidRPr="007213A6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E32B5" w14:textId="437B8E33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C4DB5" w14:textId="571506F1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C74A" w14:textId="02A801A9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0DA4" w14:textId="4C02FFE6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296A" w14:textId="4BB6821E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35F" w14:textId="1D67F734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C4184" w14:textId="441F4C20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963C2" w:rsidRPr="0050523C" w14:paraId="20DBA76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43B64C" w14:textId="68964AEC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63C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56543" w14:textId="78FAEA0C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AAB82" w14:textId="44A9EEBA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270EB" w14:textId="7B1ACD16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2C748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3DBD1" w14:textId="2F94A68A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49F6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9214" w14:textId="13C50F6D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4EAA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67D5A" w:rsidRPr="0050523C" w14:paraId="782F931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856AA3" w14:textId="4E3AA36B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8B81E" w14:textId="0FA41058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C4CFD" w14:textId="72E78D30" w:rsidR="00267D5A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 w:rsid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24393" w14:textId="45877B56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74B0D" w14:textId="0C27411F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6F3BB" w14:textId="70303D13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4E1D" w14:textId="7CCCBBC3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E7617" w14:textId="2DE35788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3C1B" w14:textId="2D40E31A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267D5A" w:rsidRPr="0050523C" w14:paraId="0E9F2C9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6999C98" w14:textId="47750372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933F5" w14:textId="5BDFA21B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90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B1571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28F48" w14:textId="6D7D337F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F80F8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6C54" w14:textId="54FB24DA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C23B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B4AF8" w14:textId="40FCC11C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7D765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4EC0A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4E674B" w14:textId="5E185F42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D5E92" w14:textId="03E20966" w:rsidR="009A20D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D4F7" w14:textId="0BB1C659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DDF9" w14:textId="385E0797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775EB" w14:textId="7E2A41BF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397C1" w14:textId="69E9FA2A" w:rsidR="009A20D1" w:rsidRPr="009A20D1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1A9B8" w14:textId="3A92A92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8D32E" w14:textId="7AE0A05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A75A9" w14:textId="538732B9" w:rsidR="009A20D1" w:rsidRPr="00C02352" w:rsidRDefault="008F50C0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9A20D1" w:rsidRPr="0050523C" w14:paraId="6FDCB81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83E12D0" w14:textId="2B5C2EC1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93E5" w14:textId="29E4AF2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89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AAC55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0130" w14:textId="67749F4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44CC8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24CEE" w14:textId="0803ABF8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E09C0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C293" w14:textId="02F62367" w:rsidR="009A20D1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D413F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75BDB89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05A3E3" w14:textId="455626A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D2710" w14:textId="131AF951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645C" w14:textId="45B60E8F" w:rsidR="003A69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</w:t>
            </w:r>
            <w:r w:rsid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6E534" w14:textId="3B02CD20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3D62E" w14:textId="56ED88F0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C77D5" w14:textId="7A1408DA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DE70C" w14:textId="24462B61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56178" w14:textId="6979F477" w:rsidR="003A69C2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2E7A7D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91595" w14:textId="21B7176E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3A69C2" w:rsidRPr="0050523C" w14:paraId="15ED16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968784" w14:textId="5FBEA12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9B7CF" w14:textId="5C7D8C03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2E7A7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4669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E531" w14:textId="51138F13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F415F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BB8AB" w14:textId="56E51A54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86C3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B2EDA" w14:textId="7ADC86AC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2AA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DDA2A2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6736E5" w14:textId="187932FC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19FE4" w14:textId="0EA1A277" w:rsidR="0049759A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F095" w14:textId="3BC96E39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41CB" w14:textId="73E9A1A3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F564" w14:textId="04B070E5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E5DA" w14:textId="1AAF71AB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1C4F2" w14:textId="71E1FB80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D4F35" w14:textId="2F509E6F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6F2F" w14:textId="5E0A0622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49759A" w:rsidRPr="0050523C" w14:paraId="1ADE005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A3F5EAF" w14:textId="3B6846F3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033CA" w14:textId="56AC8F15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FD2E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DD61" w14:textId="78BFC22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E8B69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70553" w14:textId="3C4E26B8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4144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899F96" w14:textId="5A3329A8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0A24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7037342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C60318" w14:textId="15A3F4B7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17720" w14:textId="3458433D" w:rsidR="00C0518A" w:rsidRPr="00C0518A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3E470" w14:textId="38A27578" w:rsidR="00C0518A" w:rsidRPr="00C02352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F600D" w14:textId="4774F2D1" w:rsidR="00C0518A" w:rsidRPr="00C0518A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9184" w14:textId="7771354F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F30AD" w14:textId="473F782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12E9" w14:textId="741D96AC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13D5D" w14:textId="37FF17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EA45" w14:textId="3007DA7B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C0518A" w:rsidRPr="0050523C" w14:paraId="5BF3549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49FA03" w14:textId="0E3872DB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0E99" w14:textId="3A637D7D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1BE54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F5F94" w14:textId="79B5A52E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27A0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0EA90" w14:textId="1511C6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365B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2E2D3" w14:textId="4D39CFA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45FF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320C13C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967CF5" w14:textId="603150A8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472CF" w14:textId="71C90DDC" w:rsidR="0007052A" w:rsidRPr="0007052A" w:rsidRDefault="0007052A" w:rsidP="000705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544B1" w14:textId="6426B605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91DCF" w14:textId="7ADA2524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94A12" w14:textId="3B9B457D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B4D09" w14:textId="5110BBF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72A75" w14:textId="3A1B4819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4C2B0" w14:textId="71290FD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DC144" w14:textId="08B8932B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7052A" w:rsidRPr="0050523C" w14:paraId="5060918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BCAA3A" w14:textId="44D7A822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B4FAE" w14:textId="6F267247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91,0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CB38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042D8" w14:textId="762303DD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13B86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56277" w14:textId="2753CD4B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F4073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87815" w14:textId="4C3ABDF3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3A4A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2950984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FAF34A" w14:textId="6CE0692D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3698B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4109C" w14:textId="586CA1A5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E0962" w14:textId="0F56CC3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AF734" w14:textId="74DAB4EC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A5072" w14:textId="78AC6FB8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CF4FD" w14:textId="5C9F3EC7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F6401" w14:textId="47A09F7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C48E3" w14:textId="6FFBBE19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51417" w14:textId="27B92B91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</w:tr>
      <w:tr w:rsidR="00156023" w:rsidRPr="0050523C" w14:paraId="0F9D624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E77202" w14:textId="14062A7A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D8ED8" w14:textId="38A8CC2A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92,9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DBF5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983D" w14:textId="401F0D73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A21C4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E5298" w14:textId="6FFDF886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34465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B2DB" w14:textId="6FE6895E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13F1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1E88204A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1E3412C6" w14:textId="23BC754C" w:rsidR="00B67742" w:rsidRPr="00B67742" w:rsidRDefault="00B67742" w:rsidP="00B67742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**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В соответствии с регламентом уточнены данные за январь-</w:t>
      </w:r>
      <w:r w:rsidR="00A02BB0">
        <w:rPr>
          <w:rFonts w:ascii="Arial" w:eastAsia="Calibri" w:hAnsi="Arial" w:cs="Arial"/>
          <w:color w:val="808080"/>
          <w:sz w:val="16"/>
          <w:szCs w:val="16"/>
        </w:rPr>
        <w:t>декабрь</w:t>
      </w:r>
      <w:r w:rsidRPr="00B67742">
        <w:rPr>
          <w:rFonts w:ascii="Arial" w:eastAsia="Calibri" w:hAnsi="Arial" w:cs="Arial"/>
          <w:color w:val="808080"/>
          <w:sz w:val="16"/>
          <w:szCs w:val="16"/>
        </w:rPr>
        <w:t xml:space="preserve"> 2023 года.</w:t>
      </w:r>
    </w:p>
    <w:p w14:paraId="709BA5C9" w14:textId="77777777" w:rsidR="00B67742" w:rsidRPr="00987BBA" w:rsidRDefault="00B67742" w:rsidP="00A80341">
      <w:pPr>
        <w:spacing w:after="0" w:line="240" w:lineRule="auto"/>
        <w:jc w:val="right"/>
        <w:rPr>
          <w:rFonts w:ascii="Arial" w:eastAsia="Calibri" w:hAnsi="Arial" w:cs="Arial"/>
          <w:color w:val="808080"/>
          <w:sz w:val="18"/>
          <w:szCs w:val="18"/>
        </w:rPr>
      </w:pPr>
    </w:p>
    <w:sectPr w:rsidR="00B67742" w:rsidRPr="00987BBA" w:rsidSect="002F1F7F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10D" w14:textId="77777777" w:rsidR="004C445E" w:rsidRDefault="004C445E" w:rsidP="000A4F53">
      <w:pPr>
        <w:spacing w:after="0" w:line="240" w:lineRule="auto"/>
      </w:pPr>
      <w:r>
        <w:separator/>
      </w:r>
    </w:p>
  </w:endnote>
  <w:endnote w:type="continuationSeparator" w:id="0">
    <w:p w14:paraId="71449309" w14:textId="77777777" w:rsidR="004C445E" w:rsidRDefault="004C445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3AB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B92" w14:textId="77777777" w:rsidR="004C445E" w:rsidRDefault="004C445E" w:rsidP="000A4F53">
      <w:pPr>
        <w:spacing w:after="0" w:line="240" w:lineRule="auto"/>
      </w:pPr>
      <w:r>
        <w:separator/>
      </w:r>
    </w:p>
  </w:footnote>
  <w:footnote w:type="continuationSeparator" w:id="0">
    <w:p w14:paraId="487733F3" w14:textId="77777777" w:rsidR="004C445E" w:rsidRDefault="004C445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964">
    <w:abstractNumId w:val="0"/>
  </w:num>
  <w:num w:numId="2" w16cid:durableId="1650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6256B"/>
    <w:rsid w:val="0007052A"/>
    <w:rsid w:val="0009370D"/>
    <w:rsid w:val="000A4F53"/>
    <w:rsid w:val="000F6E95"/>
    <w:rsid w:val="00117223"/>
    <w:rsid w:val="00145DB2"/>
    <w:rsid w:val="00156023"/>
    <w:rsid w:val="001A2C44"/>
    <w:rsid w:val="001A727D"/>
    <w:rsid w:val="001D068B"/>
    <w:rsid w:val="001D086A"/>
    <w:rsid w:val="001E4C22"/>
    <w:rsid w:val="001F0E20"/>
    <w:rsid w:val="001F11DC"/>
    <w:rsid w:val="001F34F4"/>
    <w:rsid w:val="001F66AB"/>
    <w:rsid w:val="00216178"/>
    <w:rsid w:val="002370CF"/>
    <w:rsid w:val="00240DA0"/>
    <w:rsid w:val="00267D5A"/>
    <w:rsid w:val="00284DED"/>
    <w:rsid w:val="002A4C0C"/>
    <w:rsid w:val="002C4747"/>
    <w:rsid w:val="002D799B"/>
    <w:rsid w:val="002E38E3"/>
    <w:rsid w:val="002E4066"/>
    <w:rsid w:val="002E4FF1"/>
    <w:rsid w:val="002E7A7D"/>
    <w:rsid w:val="002F1F7F"/>
    <w:rsid w:val="002F7C5B"/>
    <w:rsid w:val="003253EF"/>
    <w:rsid w:val="003500E0"/>
    <w:rsid w:val="00354897"/>
    <w:rsid w:val="003617DC"/>
    <w:rsid w:val="00371828"/>
    <w:rsid w:val="003A69C2"/>
    <w:rsid w:val="003D505E"/>
    <w:rsid w:val="00401FF7"/>
    <w:rsid w:val="00442CD1"/>
    <w:rsid w:val="004507E5"/>
    <w:rsid w:val="004509F9"/>
    <w:rsid w:val="0046094B"/>
    <w:rsid w:val="00464837"/>
    <w:rsid w:val="00477840"/>
    <w:rsid w:val="0049759A"/>
    <w:rsid w:val="004B1E97"/>
    <w:rsid w:val="004B5E2A"/>
    <w:rsid w:val="004C445E"/>
    <w:rsid w:val="0050523C"/>
    <w:rsid w:val="00520837"/>
    <w:rsid w:val="005368DB"/>
    <w:rsid w:val="00556D8F"/>
    <w:rsid w:val="005722C3"/>
    <w:rsid w:val="0059468A"/>
    <w:rsid w:val="005D7F15"/>
    <w:rsid w:val="005E1F4C"/>
    <w:rsid w:val="005E6167"/>
    <w:rsid w:val="005F45B8"/>
    <w:rsid w:val="0065389D"/>
    <w:rsid w:val="00661C03"/>
    <w:rsid w:val="00692070"/>
    <w:rsid w:val="006D0D8F"/>
    <w:rsid w:val="006E0C5D"/>
    <w:rsid w:val="007213A6"/>
    <w:rsid w:val="007238E9"/>
    <w:rsid w:val="0077153B"/>
    <w:rsid w:val="007B43F0"/>
    <w:rsid w:val="007C5BAA"/>
    <w:rsid w:val="007D3B25"/>
    <w:rsid w:val="007E0F75"/>
    <w:rsid w:val="007E2014"/>
    <w:rsid w:val="007F1742"/>
    <w:rsid w:val="007F46CC"/>
    <w:rsid w:val="00825632"/>
    <w:rsid w:val="00826E1A"/>
    <w:rsid w:val="008452C3"/>
    <w:rsid w:val="008961CB"/>
    <w:rsid w:val="008A2C6B"/>
    <w:rsid w:val="008E2C3E"/>
    <w:rsid w:val="008F50C0"/>
    <w:rsid w:val="0092014B"/>
    <w:rsid w:val="00921D17"/>
    <w:rsid w:val="0094288E"/>
    <w:rsid w:val="00944EAD"/>
    <w:rsid w:val="00947386"/>
    <w:rsid w:val="00974465"/>
    <w:rsid w:val="009A20D1"/>
    <w:rsid w:val="00A02BB0"/>
    <w:rsid w:val="00A06F52"/>
    <w:rsid w:val="00A2034D"/>
    <w:rsid w:val="00A267C2"/>
    <w:rsid w:val="00A623A9"/>
    <w:rsid w:val="00A80341"/>
    <w:rsid w:val="00A966A7"/>
    <w:rsid w:val="00AA0378"/>
    <w:rsid w:val="00AC2981"/>
    <w:rsid w:val="00AC485D"/>
    <w:rsid w:val="00AF6D02"/>
    <w:rsid w:val="00B05505"/>
    <w:rsid w:val="00B26682"/>
    <w:rsid w:val="00B4544A"/>
    <w:rsid w:val="00B67742"/>
    <w:rsid w:val="00B95670"/>
    <w:rsid w:val="00B97B55"/>
    <w:rsid w:val="00BA6E0E"/>
    <w:rsid w:val="00BC1235"/>
    <w:rsid w:val="00BD01DF"/>
    <w:rsid w:val="00BD3503"/>
    <w:rsid w:val="00BD5C5F"/>
    <w:rsid w:val="00C02352"/>
    <w:rsid w:val="00C0518A"/>
    <w:rsid w:val="00C2765B"/>
    <w:rsid w:val="00C3381E"/>
    <w:rsid w:val="00C40D1B"/>
    <w:rsid w:val="00C947D1"/>
    <w:rsid w:val="00CA0225"/>
    <w:rsid w:val="00CA1919"/>
    <w:rsid w:val="00CC0E53"/>
    <w:rsid w:val="00CF70B3"/>
    <w:rsid w:val="00D04954"/>
    <w:rsid w:val="00D3355C"/>
    <w:rsid w:val="00D43AB0"/>
    <w:rsid w:val="00D55929"/>
    <w:rsid w:val="00D745F9"/>
    <w:rsid w:val="00D86BB0"/>
    <w:rsid w:val="00DC3D74"/>
    <w:rsid w:val="00DD043D"/>
    <w:rsid w:val="00E063C9"/>
    <w:rsid w:val="00E36828"/>
    <w:rsid w:val="00E3698B"/>
    <w:rsid w:val="00E7675E"/>
    <w:rsid w:val="00EB3E38"/>
    <w:rsid w:val="00EC5EF4"/>
    <w:rsid w:val="00EE1495"/>
    <w:rsid w:val="00F35A65"/>
    <w:rsid w:val="00F37CFA"/>
    <w:rsid w:val="00F445A3"/>
    <w:rsid w:val="00F62F91"/>
    <w:rsid w:val="00F67345"/>
    <w:rsid w:val="00F963C2"/>
    <w:rsid w:val="00FA75D9"/>
    <w:rsid w:val="00FB3D1A"/>
    <w:rsid w:val="00FD0BCF"/>
    <w:rsid w:val="00FE1A54"/>
    <w:rsid w:val="00FE2126"/>
    <w:rsid w:val="00FE7260"/>
    <w:rsid w:val="00FF1CE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0D3BA7EE-6EE6-40A5-BEC5-083E61F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08-ED3F-484C-966A-32D84BA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52.TeliashovDV</cp:lastModifiedBy>
  <cp:revision>6</cp:revision>
  <cp:lastPrinted>2023-09-04T11:35:00Z</cp:lastPrinted>
  <dcterms:created xsi:type="dcterms:W3CDTF">2024-10-23T12:43:00Z</dcterms:created>
  <dcterms:modified xsi:type="dcterms:W3CDTF">2024-11-18T12:52:00Z</dcterms:modified>
</cp:coreProperties>
</file>